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0C0" w:rsidRDefault="005170C0" w:rsidP="005170C0">
      <w:pPr>
        <w:spacing w:line="245" w:lineRule="exact"/>
        <w:rPr>
          <w:rFonts w:ascii="Times New Roman" w:eastAsia="Times New Roman" w:hAnsi="Times New Roman"/>
        </w:rPr>
      </w:pPr>
    </w:p>
    <w:p w:rsidR="005170C0" w:rsidRDefault="005170C0" w:rsidP="005170C0">
      <w:pPr>
        <w:spacing w:line="0" w:lineRule="atLeast"/>
        <w:ind w:right="-3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KLAUZULA INFORMACYJNA</w:t>
      </w:r>
    </w:p>
    <w:p w:rsidR="005170C0" w:rsidRDefault="005170C0" w:rsidP="005170C0">
      <w:pPr>
        <w:spacing w:line="258" w:lineRule="exact"/>
        <w:rPr>
          <w:rFonts w:ascii="Times New Roman" w:eastAsia="Times New Roman" w:hAnsi="Times New Roman"/>
        </w:rPr>
      </w:pPr>
    </w:p>
    <w:p w:rsidR="005170C0" w:rsidRDefault="005170C0" w:rsidP="005170C0">
      <w:pPr>
        <w:spacing w:line="0" w:lineRule="atLeast"/>
        <w:ind w:left="4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sz w:val="24"/>
        </w:rPr>
        <w:t xml:space="preserve">W związku ze zbieraniem danych osobowych na potrzeby realizacji zamówienia: </w:t>
      </w:r>
    </w:p>
    <w:p w:rsidR="005170C0" w:rsidRDefault="005170C0" w:rsidP="00CC70F8">
      <w:pPr>
        <w:ind w:firstLine="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Przedmiotem </w:t>
      </w:r>
      <w:r w:rsidR="00816A8A">
        <w:rPr>
          <w:rFonts w:ascii="Times New Roman" w:hAnsi="Times New Roman" w:cs="Times New Roman"/>
          <w:b/>
          <w:sz w:val="24"/>
          <w:szCs w:val="24"/>
        </w:rPr>
        <w:t>zamówienia jest zakup oraz</w:t>
      </w:r>
      <w:r w:rsidR="009B0A93">
        <w:rPr>
          <w:rFonts w:ascii="Times New Roman" w:hAnsi="Times New Roman" w:cs="Times New Roman"/>
          <w:b/>
          <w:sz w:val="24"/>
          <w:szCs w:val="24"/>
        </w:rPr>
        <w:t xml:space="preserve"> dostawa</w:t>
      </w:r>
      <w:r w:rsidR="00816A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70F8">
        <w:rPr>
          <w:rFonts w:ascii="Times New Roman" w:hAnsi="Times New Roman" w:cs="Times New Roman"/>
          <w:b/>
          <w:sz w:val="24"/>
          <w:szCs w:val="24"/>
        </w:rPr>
        <w:t xml:space="preserve">paliwa gazowego propanu dla potrzeb Branżowej Szkoły I Stopnia w Wilczogórze w ilości nieprzekraczającej 8000 l </w:t>
      </w:r>
      <w:r w:rsidR="009B0A93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CC70F8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126EA0">
        <w:rPr>
          <w:rFonts w:ascii="Times New Roman" w:hAnsi="Times New Roman" w:cs="Times New Roman"/>
          <w:b/>
          <w:sz w:val="24"/>
          <w:szCs w:val="24"/>
        </w:rPr>
        <w:t>roku 2026</w:t>
      </w:r>
      <w:r w:rsidR="00CC70F8">
        <w:rPr>
          <w:rFonts w:ascii="Times New Roman" w:hAnsi="Times New Roman" w:cs="Times New Roman"/>
          <w:b/>
          <w:sz w:val="24"/>
          <w:szCs w:val="24"/>
        </w:rPr>
        <w:t>.</w:t>
      </w:r>
    </w:p>
    <w:p w:rsidR="005170C0" w:rsidRDefault="005170C0" w:rsidP="005170C0">
      <w:pPr>
        <w:numPr>
          <w:ilvl w:val="0"/>
          <w:numId w:val="1"/>
        </w:numPr>
        <w:tabs>
          <w:tab w:val="left" w:pos="344"/>
        </w:tabs>
        <w:spacing w:line="0" w:lineRule="atLeast"/>
        <w:ind w:left="344" w:hanging="34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Administratorem Pani/Pana danych osobowych jest </w:t>
      </w:r>
      <w:r w:rsidRPr="00051BC9">
        <w:rPr>
          <w:rFonts w:ascii="Times New Roman" w:eastAsia="Times New Roman" w:hAnsi="Times New Roman"/>
          <w:i/>
          <w:sz w:val="24"/>
        </w:rPr>
        <w:t>Pani Aneta Kalina Szczepaniak</w:t>
      </w:r>
      <w:r>
        <w:rPr>
          <w:rFonts w:ascii="Times New Roman" w:eastAsia="Times New Roman" w:hAnsi="Times New Roman"/>
          <w:sz w:val="24"/>
        </w:rPr>
        <w:t xml:space="preserve">- dyrektor Zespołu Szkół Ogólnokształcących i Technicznych w Kleczewie, </w:t>
      </w:r>
      <w:r w:rsidRPr="00051BC9">
        <w:rPr>
          <w:rFonts w:ascii="Times New Roman" w:eastAsia="Times New Roman" w:hAnsi="Times New Roman"/>
          <w:b/>
          <w:sz w:val="24"/>
        </w:rPr>
        <w:t>adres</w:t>
      </w:r>
      <w:r>
        <w:rPr>
          <w:rFonts w:ascii="Times New Roman" w:eastAsia="Times New Roman" w:hAnsi="Times New Roman"/>
          <w:sz w:val="24"/>
        </w:rPr>
        <w:t xml:space="preserve">: Pl. J. Piłsudskiego 13, 62-540 Kleczewie, </w:t>
      </w:r>
      <w:r w:rsidRPr="00051BC9">
        <w:rPr>
          <w:rFonts w:ascii="Times New Roman" w:eastAsia="Times New Roman" w:hAnsi="Times New Roman"/>
          <w:b/>
          <w:sz w:val="24"/>
        </w:rPr>
        <w:t>telefon:</w:t>
      </w:r>
      <w:r>
        <w:rPr>
          <w:rFonts w:ascii="Times New Roman" w:eastAsia="Times New Roman" w:hAnsi="Times New Roman"/>
          <w:sz w:val="24"/>
        </w:rPr>
        <w:t xml:space="preserve"> 63 270 10 24, </w:t>
      </w:r>
      <w:r w:rsidRPr="00051BC9">
        <w:rPr>
          <w:rFonts w:ascii="Times New Roman" w:eastAsia="Times New Roman" w:hAnsi="Times New Roman"/>
          <w:b/>
          <w:sz w:val="24"/>
        </w:rPr>
        <w:t>mail:</w:t>
      </w:r>
      <w:r>
        <w:rPr>
          <w:rFonts w:ascii="Times New Roman" w:eastAsia="Times New Roman" w:hAnsi="Times New Roman"/>
          <w:sz w:val="24"/>
        </w:rPr>
        <w:t xml:space="preserve"> zspkleczew@op.pl</w:t>
      </w:r>
    </w:p>
    <w:p w:rsidR="005170C0" w:rsidRDefault="005170C0" w:rsidP="005170C0">
      <w:pPr>
        <w:numPr>
          <w:ilvl w:val="0"/>
          <w:numId w:val="1"/>
        </w:numPr>
        <w:tabs>
          <w:tab w:val="left" w:pos="344"/>
        </w:tabs>
        <w:spacing w:line="0" w:lineRule="atLeast"/>
        <w:ind w:left="344" w:hanging="34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Adres mailowy inspektora danych osobowych to: </w:t>
      </w:r>
      <w:r w:rsidRPr="00051BC9">
        <w:rPr>
          <w:rFonts w:ascii="Times New Roman" w:eastAsia="Times New Roman" w:hAnsi="Times New Roman"/>
          <w:b/>
          <w:sz w:val="24"/>
        </w:rPr>
        <w:t>abi@osdidk.pl</w:t>
      </w:r>
    </w:p>
    <w:p w:rsidR="005170C0" w:rsidRDefault="005170C0" w:rsidP="005170C0">
      <w:pPr>
        <w:numPr>
          <w:ilvl w:val="0"/>
          <w:numId w:val="1"/>
        </w:numPr>
        <w:tabs>
          <w:tab w:val="left" w:pos="344"/>
        </w:tabs>
        <w:spacing w:line="0" w:lineRule="atLeast"/>
        <w:ind w:left="344" w:hanging="34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Celem przetwarzania Pani/Pana danych osobowych jest realizacja ww. zamówienia.</w:t>
      </w:r>
    </w:p>
    <w:p w:rsidR="005170C0" w:rsidRDefault="005170C0" w:rsidP="005170C0">
      <w:pPr>
        <w:numPr>
          <w:ilvl w:val="0"/>
          <w:numId w:val="1"/>
        </w:numPr>
        <w:tabs>
          <w:tab w:val="left" w:pos="344"/>
        </w:tabs>
        <w:spacing w:line="0" w:lineRule="atLeast"/>
        <w:ind w:left="344" w:right="20" w:hanging="34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Podstawą prawną przetwarzania Pani/Pana danych są przepisy art. 6 ust. 1 lit. c rozporządzenia RODO.</w:t>
      </w:r>
    </w:p>
    <w:p w:rsidR="005170C0" w:rsidRDefault="005170C0" w:rsidP="005170C0">
      <w:pPr>
        <w:numPr>
          <w:ilvl w:val="0"/>
          <w:numId w:val="1"/>
        </w:numPr>
        <w:tabs>
          <w:tab w:val="left" w:pos="344"/>
        </w:tabs>
        <w:spacing w:line="0" w:lineRule="atLeast"/>
        <w:ind w:left="344" w:right="20" w:hanging="34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Odbiorcami Pani/Pana danych osobowych będą osoby lub podmioty, którym zostaną one udostępnione zgodnie z przepisami ustawy o dostępie do informacji publicznej.</w:t>
      </w:r>
    </w:p>
    <w:p w:rsidR="005170C0" w:rsidRDefault="005170C0" w:rsidP="005170C0">
      <w:pPr>
        <w:numPr>
          <w:ilvl w:val="0"/>
          <w:numId w:val="1"/>
        </w:numPr>
        <w:tabs>
          <w:tab w:val="left" w:pos="344"/>
        </w:tabs>
        <w:spacing w:line="0" w:lineRule="atLeast"/>
        <w:ind w:left="344" w:right="20" w:hanging="34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Dane osobowe będą przechowywane przez okres wynikający z przepisów kancelaryjno-archiwalnych dotyczących przechowywania dokumentów dotyczących realizacji zamówienia.</w:t>
      </w:r>
    </w:p>
    <w:p w:rsidR="005170C0" w:rsidRDefault="005170C0" w:rsidP="005170C0">
      <w:pPr>
        <w:numPr>
          <w:ilvl w:val="0"/>
          <w:numId w:val="1"/>
        </w:numPr>
        <w:tabs>
          <w:tab w:val="left" w:pos="344"/>
        </w:tabs>
        <w:spacing w:line="0" w:lineRule="atLeast"/>
        <w:ind w:left="344" w:right="20" w:hanging="34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Ma Pani/Pan prawo do żądania od administratora dostępu do danych osobowych Pani/Pan dotyczących, ich sprostowania lub ograniczenia przetwarzania oraz wniesienia skargi do organu nadzorczego, przy czym:</w:t>
      </w:r>
    </w:p>
    <w:p w:rsidR="005170C0" w:rsidRDefault="005170C0" w:rsidP="005170C0">
      <w:pPr>
        <w:numPr>
          <w:ilvl w:val="1"/>
          <w:numId w:val="1"/>
        </w:numPr>
        <w:tabs>
          <w:tab w:val="left" w:pos="724"/>
        </w:tabs>
        <w:spacing w:line="0" w:lineRule="atLeast"/>
        <w:ind w:left="724" w:right="20" w:hanging="36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gdy udostępnienie danych wymagałoby niewspółmiernie dużego wysiłku, zamawiający może żądać od Pani/Pan wskazania dodatkowych informacji mających na celu sprecyzowanie żądania, w szczególności podania nazwy lub daty postępowania o udzielenie zamówienia;</w:t>
      </w:r>
    </w:p>
    <w:p w:rsidR="005170C0" w:rsidRDefault="005170C0" w:rsidP="005170C0">
      <w:pPr>
        <w:numPr>
          <w:ilvl w:val="1"/>
          <w:numId w:val="1"/>
        </w:numPr>
        <w:tabs>
          <w:tab w:val="left" w:pos="724"/>
        </w:tabs>
        <w:spacing w:line="0" w:lineRule="atLeast"/>
        <w:ind w:left="724" w:right="20" w:hanging="36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Pani/Pana uprawnienie do sprostowania lub uzupełnienia danych osobowych nie może skutkować zmianą wyniku postępowania o udzielenie zamówienia, zmianą postanowień umowy lub naruszeniem integralności dokumentacji;</w:t>
      </w:r>
    </w:p>
    <w:p w:rsidR="005170C0" w:rsidRDefault="005170C0" w:rsidP="005170C0">
      <w:pPr>
        <w:numPr>
          <w:ilvl w:val="1"/>
          <w:numId w:val="1"/>
        </w:numPr>
        <w:tabs>
          <w:tab w:val="left" w:pos="724"/>
        </w:tabs>
        <w:spacing w:line="0" w:lineRule="atLeast"/>
        <w:ind w:left="724" w:hanging="36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wystąpienie z żądaniem ograniczenia przetwarzania Pani/Pana danych osobowych nie ogranicza przetwarzania danych osobowych do czasu zakończenia postępowania o udzielenie zamówienia.</w:t>
      </w:r>
    </w:p>
    <w:p w:rsidR="005170C0" w:rsidRDefault="005170C0" w:rsidP="005170C0">
      <w:pPr>
        <w:numPr>
          <w:ilvl w:val="0"/>
          <w:numId w:val="1"/>
        </w:numPr>
        <w:tabs>
          <w:tab w:val="left" w:pos="344"/>
        </w:tabs>
        <w:spacing w:line="0" w:lineRule="atLeast"/>
        <w:ind w:left="344" w:right="20" w:hanging="34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Podanie danych osobowych na potrzeby realizacji ww. zamówienia jest wymogiem ustawowym. Jest Pani/Pan zobowiązana do ich podania. Konsekwencją niepodania danych jest nieudzielenie ww. zamówienia.</w:t>
      </w:r>
    </w:p>
    <w:p w:rsidR="005170C0" w:rsidRDefault="005170C0" w:rsidP="005170C0">
      <w:pPr>
        <w:numPr>
          <w:ilvl w:val="0"/>
          <w:numId w:val="1"/>
        </w:numPr>
        <w:tabs>
          <w:tab w:val="left" w:pos="344"/>
        </w:tabs>
        <w:spacing w:line="279" w:lineRule="auto"/>
        <w:ind w:left="344" w:right="20" w:hanging="34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Pani/Pana dane nie będą przetwarzane w sposób zautomatyzowany, w tym nie będą podlegać profilowaniu.</w:t>
      </w:r>
    </w:p>
    <w:p w:rsidR="005170C0" w:rsidRDefault="005170C0" w:rsidP="005170C0">
      <w:pPr>
        <w:spacing w:line="186" w:lineRule="exact"/>
        <w:rPr>
          <w:rFonts w:ascii="Times New Roman" w:eastAsia="Times New Roman" w:hAnsi="Times New Roman"/>
        </w:rPr>
      </w:pPr>
    </w:p>
    <w:p w:rsidR="005170C0" w:rsidRDefault="005170C0" w:rsidP="005170C0">
      <w:pPr>
        <w:spacing w:line="279" w:lineRule="auto"/>
        <w:ind w:left="4" w:right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Jednocześnie zobowiązuję Panią/Pana do przekazania ww. informacji osobom, których dane Pani/Pan podała/podał.</w:t>
      </w:r>
    </w:p>
    <w:p w:rsidR="005170C0" w:rsidRDefault="005170C0" w:rsidP="005170C0"/>
    <w:p w:rsidR="005170C0" w:rsidRDefault="005170C0" w:rsidP="005170C0"/>
    <w:p w:rsidR="005170C0" w:rsidRDefault="005170C0" w:rsidP="005170C0"/>
    <w:p w:rsidR="005170C0" w:rsidRDefault="005170C0" w:rsidP="005170C0"/>
    <w:p w:rsidR="005170C0" w:rsidRDefault="005170C0" w:rsidP="005170C0">
      <w:pPr>
        <w:ind w:left="4956" w:firstLine="708"/>
      </w:pPr>
      <w:r>
        <w:t>……………………………………………………………..</w:t>
      </w:r>
    </w:p>
    <w:p w:rsidR="005170C0" w:rsidRDefault="005170C0" w:rsidP="005170C0">
      <w:pPr>
        <w:ind w:left="6372"/>
      </w:pPr>
      <w:r>
        <w:t xml:space="preserve">    (data o podpis)</w:t>
      </w:r>
    </w:p>
    <w:p w:rsidR="00D20135" w:rsidRDefault="00D20135"/>
    <w:sectPr w:rsidR="00D20135" w:rsidSect="00D201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78"/>
    <w:multiLevelType w:val="hybridMultilevel"/>
    <w:tmpl w:val="1DF029D2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170C0"/>
    <w:rsid w:val="000D7FB7"/>
    <w:rsid w:val="00126EA0"/>
    <w:rsid w:val="00365B85"/>
    <w:rsid w:val="004C14DC"/>
    <w:rsid w:val="005170C0"/>
    <w:rsid w:val="00582AD7"/>
    <w:rsid w:val="005B0F1E"/>
    <w:rsid w:val="005C238D"/>
    <w:rsid w:val="006550B9"/>
    <w:rsid w:val="00661390"/>
    <w:rsid w:val="0066741E"/>
    <w:rsid w:val="006A0675"/>
    <w:rsid w:val="00816A8A"/>
    <w:rsid w:val="009B0A93"/>
    <w:rsid w:val="009C730A"/>
    <w:rsid w:val="009F60DB"/>
    <w:rsid w:val="00A8737D"/>
    <w:rsid w:val="00AB3A8B"/>
    <w:rsid w:val="00B141CB"/>
    <w:rsid w:val="00C720A3"/>
    <w:rsid w:val="00CC70F8"/>
    <w:rsid w:val="00CE05DF"/>
    <w:rsid w:val="00D20135"/>
    <w:rsid w:val="00E86408"/>
    <w:rsid w:val="00F43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70C0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343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Darek</cp:lastModifiedBy>
  <cp:revision>2</cp:revision>
  <cp:lastPrinted>2026-01-16T08:57:00Z</cp:lastPrinted>
  <dcterms:created xsi:type="dcterms:W3CDTF">2026-01-16T08:58:00Z</dcterms:created>
  <dcterms:modified xsi:type="dcterms:W3CDTF">2026-01-16T08:58:00Z</dcterms:modified>
</cp:coreProperties>
</file>